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5" w:type="dxa"/>
        <w:jc w:val="right"/>
        <w:tblLook w:val="04A0" w:firstRow="1" w:lastRow="0" w:firstColumn="1" w:lastColumn="0" w:noHBand="0" w:noVBand="1"/>
      </w:tblPr>
      <w:tblGrid>
        <w:gridCol w:w="567"/>
        <w:gridCol w:w="4218"/>
      </w:tblGrid>
      <w:tr w:rsidR="0082129F" w:rsidRPr="00622ABF" w:rsidTr="0082129F">
        <w:trPr>
          <w:jc w:val="right"/>
        </w:trPr>
        <w:tc>
          <w:tcPr>
            <w:tcW w:w="567" w:type="dxa"/>
            <w:shd w:val="clear" w:color="auto" w:fill="auto"/>
          </w:tcPr>
          <w:p w:rsidR="0082129F" w:rsidRPr="00622ABF" w:rsidRDefault="0082129F" w:rsidP="00A076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shd w:val="clear" w:color="auto" w:fill="auto"/>
          </w:tcPr>
          <w:p w:rsidR="0082129F" w:rsidRPr="00622ABF" w:rsidRDefault="0082129F" w:rsidP="00A076A1">
            <w:pPr>
              <w:jc w:val="both"/>
              <w:rPr>
                <w:rFonts w:ascii="Times New Roman" w:hAnsi="Times New Roman" w:cs="Times New Roman"/>
              </w:rPr>
            </w:pPr>
            <w:r w:rsidRPr="00622ABF">
              <w:rPr>
                <w:rFonts w:ascii="Times New Roman" w:hAnsi="Times New Roman" w:cs="Times New Roman"/>
              </w:rPr>
              <w:t>Утверждаю</w:t>
            </w:r>
          </w:p>
          <w:p w:rsidR="0082129F" w:rsidRPr="00622ABF" w:rsidRDefault="0082129F" w:rsidP="00A076A1">
            <w:pPr>
              <w:jc w:val="both"/>
              <w:rPr>
                <w:rFonts w:ascii="Times New Roman" w:hAnsi="Times New Roman" w:cs="Times New Roman"/>
              </w:rPr>
            </w:pPr>
            <w:r w:rsidRPr="00622ABF">
              <w:rPr>
                <w:rFonts w:ascii="Times New Roman" w:hAnsi="Times New Roman" w:cs="Times New Roman"/>
              </w:rPr>
              <w:t xml:space="preserve">Директор________ </w:t>
            </w:r>
            <w:proofErr w:type="spellStart"/>
            <w:r w:rsidR="00176FA3" w:rsidRPr="00622ABF">
              <w:rPr>
                <w:rFonts w:ascii="Times New Roman" w:hAnsi="Times New Roman" w:cs="Times New Roman"/>
              </w:rPr>
              <w:t>Т.В.Чилхачоян</w:t>
            </w:r>
            <w:proofErr w:type="spellEnd"/>
          </w:p>
          <w:p w:rsidR="0082129F" w:rsidRPr="00622ABF" w:rsidRDefault="0082129F" w:rsidP="00A915EC">
            <w:pPr>
              <w:jc w:val="both"/>
              <w:rPr>
                <w:rFonts w:ascii="Times New Roman" w:hAnsi="Times New Roman" w:cs="Times New Roman"/>
              </w:rPr>
            </w:pPr>
            <w:r w:rsidRPr="00622ABF">
              <w:rPr>
                <w:rFonts w:ascii="Times New Roman" w:hAnsi="Times New Roman" w:cs="Times New Roman"/>
              </w:rPr>
              <w:t xml:space="preserve">Приказ </w:t>
            </w:r>
            <w:r w:rsidRPr="00622ABF">
              <w:rPr>
                <w:rFonts w:ascii="Times New Roman" w:hAnsi="Times New Roman" w:cs="Times New Roman"/>
                <w:u w:val="single"/>
              </w:rPr>
              <w:t>№</w:t>
            </w:r>
            <w:r w:rsidR="00A915EC">
              <w:rPr>
                <w:rFonts w:ascii="Times New Roman" w:hAnsi="Times New Roman" w:cs="Times New Roman"/>
                <w:u w:val="single"/>
              </w:rPr>
              <w:t xml:space="preserve"> 40-од</w:t>
            </w:r>
            <w:r w:rsidR="00AF4EAD" w:rsidRPr="00622AB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55326" w:rsidRPr="00622ABF">
              <w:rPr>
                <w:rFonts w:ascii="Times New Roman" w:hAnsi="Times New Roman" w:cs="Times New Roman"/>
              </w:rPr>
              <w:t xml:space="preserve"> </w:t>
            </w:r>
            <w:r w:rsidRPr="00622ABF">
              <w:rPr>
                <w:rFonts w:ascii="Times New Roman" w:hAnsi="Times New Roman" w:cs="Times New Roman"/>
              </w:rPr>
              <w:t>от</w:t>
            </w:r>
            <w:r w:rsidR="00455326" w:rsidRPr="00622ABF">
              <w:rPr>
                <w:rFonts w:ascii="Times New Roman" w:hAnsi="Times New Roman" w:cs="Times New Roman"/>
              </w:rPr>
              <w:t xml:space="preserve"> </w:t>
            </w:r>
            <w:r w:rsidR="00AF4EAD" w:rsidRPr="00622AB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915EC">
              <w:rPr>
                <w:rFonts w:ascii="Times New Roman" w:hAnsi="Times New Roman" w:cs="Times New Roman"/>
                <w:u w:val="single"/>
              </w:rPr>
              <w:t>29.08.2024</w:t>
            </w:r>
            <w:bookmarkStart w:id="0" w:name="_GoBack"/>
            <w:bookmarkEnd w:id="0"/>
            <w:r w:rsidR="00AF4EAD" w:rsidRPr="00622A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455326" w:rsidRPr="00622ABF">
              <w:rPr>
                <w:rFonts w:ascii="Times New Roman" w:hAnsi="Times New Roman" w:cs="Times New Roman"/>
                <w:u w:val="single"/>
              </w:rPr>
              <w:t>г</w:t>
            </w:r>
            <w:r w:rsidR="00455326" w:rsidRPr="00622ABF">
              <w:rPr>
                <w:rFonts w:ascii="Times New Roman" w:hAnsi="Times New Roman" w:cs="Times New Roman"/>
              </w:rPr>
              <w:t>.</w:t>
            </w:r>
          </w:p>
        </w:tc>
      </w:tr>
    </w:tbl>
    <w:p w:rsidR="0082129F" w:rsidRPr="00622ABF" w:rsidRDefault="0082129F" w:rsidP="004F070E">
      <w:pPr>
        <w:pStyle w:val="40"/>
        <w:shd w:val="clear" w:color="auto" w:fill="auto"/>
        <w:spacing w:before="0" w:after="157" w:line="280" w:lineRule="exact"/>
        <w:jc w:val="right"/>
        <w:rPr>
          <w:sz w:val="24"/>
          <w:szCs w:val="24"/>
        </w:rPr>
      </w:pPr>
    </w:p>
    <w:p w:rsidR="0082129F" w:rsidRPr="00622ABF" w:rsidRDefault="0082129F" w:rsidP="004F070E">
      <w:pPr>
        <w:pStyle w:val="40"/>
        <w:shd w:val="clear" w:color="auto" w:fill="auto"/>
        <w:spacing w:before="0" w:after="157" w:line="280" w:lineRule="exact"/>
        <w:jc w:val="right"/>
        <w:rPr>
          <w:sz w:val="24"/>
          <w:szCs w:val="24"/>
        </w:rPr>
      </w:pPr>
    </w:p>
    <w:p w:rsidR="00AF4EAD" w:rsidRPr="00622ABF" w:rsidRDefault="00AF4EAD" w:rsidP="004F070E">
      <w:pPr>
        <w:pStyle w:val="70"/>
        <w:shd w:val="clear" w:color="auto" w:fill="auto"/>
        <w:spacing w:line="280" w:lineRule="exact"/>
        <w:ind w:right="4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622ABF">
        <w:rPr>
          <w:b w:val="0"/>
          <w:color w:val="000000"/>
          <w:sz w:val="24"/>
          <w:szCs w:val="24"/>
          <w:lang w:eastAsia="ru-RU" w:bidi="ru-RU"/>
        </w:rPr>
        <w:t>План</w:t>
      </w:r>
    </w:p>
    <w:p w:rsidR="004F070E" w:rsidRPr="00CE3F70" w:rsidRDefault="005E2F06" w:rsidP="00AF4EAD">
      <w:pPr>
        <w:pStyle w:val="70"/>
        <w:shd w:val="clear" w:color="auto" w:fill="auto"/>
        <w:spacing w:line="240" w:lineRule="auto"/>
        <w:ind w:right="40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деятельности</w:t>
      </w:r>
      <w:r w:rsidR="004F070E" w:rsidRPr="00622ABF">
        <w:rPr>
          <w:b w:val="0"/>
          <w:color w:val="000000"/>
          <w:sz w:val="24"/>
          <w:szCs w:val="24"/>
          <w:lang w:eastAsia="ru-RU" w:bidi="ru-RU"/>
        </w:rPr>
        <w:t xml:space="preserve"> Комиссии по противодействию коррупции</w:t>
      </w:r>
    </w:p>
    <w:p w:rsidR="00CE3F70" w:rsidRPr="00CE3F70" w:rsidRDefault="00CE3F70" w:rsidP="00CE3F70">
      <w:pPr>
        <w:pStyle w:val="70"/>
        <w:shd w:val="clear" w:color="auto" w:fill="auto"/>
        <w:spacing w:line="240" w:lineRule="auto"/>
        <w:ind w:right="4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CE3F70">
        <w:rPr>
          <w:b w:val="0"/>
          <w:color w:val="000000"/>
          <w:sz w:val="24"/>
          <w:szCs w:val="24"/>
          <w:lang w:eastAsia="ru-RU" w:bidi="ru-RU"/>
        </w:rPr>
        <w:t>в муниципальном бюджетном учреждении дополнительного образования «Центр детского научного и инженерно-технического творчества» города Невинномысска</w:t>
      </w:r>
    </w:p>
    <w:p w:rsidR="00CE3F70" w:rsidRPr="00CE3F70" w:rsidRDefault="00CE3F70" w:rsidP="00CE3F70">
      <w:pPr>
        <w:pStyle w:val="70"/>
        <w:shd w:val="clear" w:color="auto" w:fill="auto"/>
        <w:spacing w:line="240" w:lineRule="auto"/>
        <w:ind w:right="4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CE3F70">
        <w:rPr>
          <w:b w:val="0"/>
          <w:color w:val="000000"/>
          <w:sz w:val="24"/>
          <w:szCs w:val="24"/>
          <w:lang w:eastAsia="ru-RU" w:bidi="ru-RU"/>
        </w:rPr>
        <w:t>на 2024-2025 учебный год</w:t>
      </w:r>
    </w:p>
    <w:p w:rsidR="00AF4EAD" w:rsidRPr="00622ABF" w:rsidRDefault="00AF4EAD" w:rsidP="00AF4EAD">
      <w:pPr>
        <w:pStyle w:val="70"/>
        <w:shd w:val="clear" w:color="auto" w:fill="auto"/>
        <w:spacing w:line="240" w:lineRule="auto"/>
        <w:ind w:right="40"/>
        <w:jc w:val="center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3"/>
        <w:tblW w:w="10395" w:type="dxa"/>
        <w:tblInd w:w="-147" w:type="dxa"/>
        <w:tblLook w:val="04A0" w:firstRow="1" w:lastRow="0" w:firstColumn="1" w:lastColumn="0" w:noHBand="0" w:noVBand="1"/>
      </w:tblPr>
      <w:tblGrid>
        <w:gridCol w:w="633"/>
        <w:gridCol w:w="5907"/>
        <w:gridCol w:w="2050"/>
        <w:gridCol w:w="1805"/>
      </w:tblGrid>
      <w:tr w:rsidR="004F070E" w:rsidRPr="00622ABF" w:rsidTr="00622ABF">
        <w:trPr>
          <w:tblHeader/>
        </w:trPr>
        <w:tc>
          <w:tcPr>
            <w:tcW w:w="634" w:type="dxa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№</w:t>
            </w:r>
          </w:p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п/п</w:t>
            </w:r>
          </w:p>
        </w:tc>
        <w:tc>
          <w:tcPr>
            <w:tcW w:w="5941" w:type="dxa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Ответственные</w:t>
            </w:r>
          </w:p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1805" w:type="dxa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Срок</w:t>
            </w:r>
          </w:p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выполнения</w:t>
            </w:r>
          </w:p>
        </w:tc>
      </w:tr>
      <w:tr w:rsidR="004F070E" w:rsidRPr="00622ABF" w:rsidTr="00622ABF">
        <w:trPr>
          <w:trHeight w:val="497"/>
        </w:trPr>
        <w:tc>
          <w:tcPr>
            <w:tcW w:w="10395" w:type="dxa"/>
            <w:gridSpan w:val="4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1. Нормативное обеспечение противодействия коррупции</w:t>
            </w:r>
          </w:p>
        </w:tc>
      </w:tr>
      <w:tr w:rsidR="004F070E" w:rsidRPr="00622ABF" w:rsidTr="00622ABF">
        <w:tc>
          <w:tcPr>
            <w:tcW w:w="634" w:type="dxa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1.1</w:t>
            </w:r>
          </w:p>
        </w:tc>
        <w:tc>
          <w:tcPr>
            <w:tcW w:w="5941" w:type="dxa"/>
          </w:tcPr>
          <w:p w:rsidR="004F070E" w:rsidRPr="00622ABF" w:rsidRDefault="00AF4EAD" w:rsidP="00AF4EAD">
            <w:pPr>
              <w:pStyle w:val="70"/>
              <w:shd w:val="clear" w:color="auto" w:fill="auto"/>
              <w:spacing w:line="280" w:lineRule="exact"/>
              <w:ind w:right="40"/>
              <w:jc w:val="left"/>
              <w:rPr>
                <w:rStyle w:val="211pt"/>
                <w:b/>
                <w:bCs/>
                <w:sz w:val="24"/>
                <w:szCs w:val="24"/>
              </w:rPr>
            </w:pPr>
            <w:r w:rsidRPr="00622ABF">
              <w:rPr>
                <w:rStyle w:val="211pt"/>
                <w:sz w:val="24"/>
                <w:szCs w:val="24"/>
              </w:rPr>
              <w:t xml:space="preserve">Обновление </w:t>
            </w:r>
            <w:r w:rsidR="00CF1985" w:rsidRPr="00622ABF">
              <w:rPr>
                <w:rStyle w:val="211pt"/>
                <w:sz w:val="24"/>
                <w:szCs w:val="24"/>
              </w:rPr>
              <w:t>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15" w:type="dxa"/>
            <w:vAlign w:val="center"/>
          </w:tcPr>
          <w:p w:rsidR="004F070E" w:rsidRPr="00622ABF" w:rsidRDefault="00AF4EAD" w:rsidP="00F16BF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proofErr w:type="spellStart"/>
            <w:r w:rsidRPr="00622ABF">
              <w:rPr>
                <w:rStyle w:val="211pt"/>
                <w:b w:val="0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1805" w:type="dxa"/>
            <w:vAlign w:val="center"/>
          </w:tcPr>
          <w:p w:rsidR="004F070E" w:rsidRPr="00622ABF" w:rsidRDefault="00176FA3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начало учебного года</w:t>
            </w:r>
          </w:p>
        </w:tc>
      </w:tr>
      <w:tr w:rsidR="004F070E" w:rsidRPr="00622ABF" w:rsidTr="00622ABF">
        <w:tc>
          <w:tcPr>
            <w:tcW w:w="634" w:type="dxa"/>
            <w:vAlign w:val="center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1.2</w:t>
            </w:r>
          </w:p>
        </w:tc>
        <w:tc>
          <w:tcPr>
            <w:tcW w:w="5941" w:type="dxa"/>
            <w:vAlign w:val="bottom"/>
          </w:tcPr>
          <w:p w:rsidR="004F070E" w:rsidRPr="00622ABF" w:rsidRDefault="004F070E" w:rsidP="004F070E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015" w:type="dxa"/>
            <w:vAlign w:val="center"/>
          </w:tcPr>
          <w:p w:rsidR="004F070E" w:rsidRPr="00622ABF" w:rsidRDefault="00EC395F" w:rsidP="00EC395F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 w:rsidRPr="00622ABF">
              <w:rPr>
                <w:rStyle w:val="211pt"/>
                <w:b w:val="0"/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1805" w:type="dxa"/>
            <w:vAlign w:val="center"/>
          </w:tcPr>
          <w:p w:rsidR="004F070E" w:rsidRPr="00622ABF" w:rsidRDefault="00176FA3" w:rsidP="004F070E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начало учебного год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1.3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15" w:type="dxa"/>
            <w:vAlign w:val="center"/>
          </w:tcPr>
          <w:p w:rsidR="00F16BF7" w:rsidRPr="00622ABF" w:rsidRDefault="00EC395F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 w:rsidR="00F16BF7" w:rsidRPr="00622ABF">
              <w:rPr>
                <w:rStyle w:val="211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:rsidR="00F16BF7" w:rsidRPr="00622ABF" w:rsidRDefault="00176FA3" w:rsidP="00F16BF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в</w:t>
            </w:r>
            <w:r w:rsidR="00EC395F" w:rsidRPr="00622ABF">
              <w:rPr>
                <w:rStyle w:val="211pt"/>
                <w:b w:val="0"/>
                <w:sz w:val="24"/>
                <w:szCs w:val="24"/>
              </w:rPr>
              <w:t xml:space="preserve"> течение учебного года</w:t>
            </w:r>
          </w:p>
        </w:tc>
      </w:tr>
      <w:tr w:rsidR="00F16BF7" w:rsidRPr="00622ABF" w:rsidTr="00622ABF">
        <w:trPr>
          <w:trHeight w:val="518"/>
        </w:trPr>
        <w:tc>
          <w:tcPr>
            <w:tcW w:w="10395" w:type="dxa"/>
            <w:gridSpan w:val="4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2. Участие в антикоррупционном мониторинге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2.1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Представление информационных материалов и сведений по показателям мониторинга в управление образования</w:t>
            </w:r>
          </w:p>
        </w:tc>
        <w:tc>
          <w:tcPr>
            <w:tcW w:w="2015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Секретарь </w:t>
            </w:r>
          </w:p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Комиссии</w:t>
            </w:r>
          </w:p>
        </w:tc>
        <w:tc>
          <w:tcPr>
            <w:tcW w:w="1805" w:type="dxa"/>
            <w:vAlign w:val="center"/>
          </w:tcPr>
          <w:p w:rsidR="00F16BF7" w:rsidRPr="00622ABF" w:rsidRDefault="00176FA3" w:rsidP="00F16BF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в</w:t>
            </w:r>
            <w:r w:rsidR="00F16BF7" w:rsidRPr="00622ABF">
              <w:rPr>
                <w:rStyle w:val="211pt"/>
                <w:b w:val="0"/>
                <w:sz w:val="24"/>
                <w:szCs w:val="24"/>
              </w:rPr>
              <w:t xml:space="preserve"> течение года</w:t>
            </w:r>
            <w:r w:rsidR="00CD3DF6" w:rsidRPr="00622ABF">
              <w:rPr>
                <w:rStyle w:val="211pt"/>
                <w:b w:val="0"/>
                <w:sz w:val="24"/>
                <w:szCs w:val="24"/>
              </w:rPr>
              <w:t xml:space="preserve"> (по запросу)</w:t>
            </w:r>
          </w:p>
        </w:tc>
      </w:tr>
      <w:tr w:rsidR="00F16BF7" w:rsidRPr="00622ABF" w:rsidTr="00622ABF">
        <w:trPr>
          <w:trHeight w:val="525"/>
        </w:trPr>
        <w:tc>
          <w:tcPr>
            <w:tcW w:w="10395" w:type="dxa"/>
            <w:gridSpan w:val="4"/>
            <w:vAlign w:val="center"/>
          </w:tcPr>
          <w:p w:rsidR="00F16BF7" w:rsidRPr="00622ABF" w:rsidRDefault="00F16BF7" w:rsidP="006D6E0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3. Организация взаимодействия с правоохранительными органами</w:t>
            </w:r>
          </w:p>
        </w:tc>
      </w:tr>
      <w:tr w:rsidR="00F16BF7" w:rsidRPr="00622ABF" w:rsidTr="00622ABF">
        <w:trPr>
          <w:trHeight w:val="631"/>
        </w:trPr>
        <w:tc>
          <w:tcPr>
            <w:tcW w:w="634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3.1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015" w:type="dxa"/>
            <w:vAlign w:val="center"/>
          </w:tcPr>
          <w:p w:rsidR="00F16BF7" w:rsidRPr="00622ABF" w:rsidRDefault="00622ABF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</w:p>
        </w:tc>
        <w:tc>
          <w:tcPr>
            <w:tcW w:w="1805" w:type="dxa"/>
            <w:vAlign w:val="center"/>
          </w:tcPr>
          <w:p w:rsidR="00F16BF7" w:rsidRPr="00622ABF" w:rsidRDefault="00176FA3" w:rsidP="00176FA3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по необходимости</w:t>
            </w:r>
          </w:p>
        </w:tc>
      </w:tr>
      <w:tr w:rsidR="00F16BF7" w:rsidRPr="00622ABF" w:rsidTr="00622ABF">
        <w:trPr>
          <w:trHeight w:val="852"/>
        </w:trPr>
        <w:tc>
          <w:tcPr>
            <w:tcW w:w="10395" w:type="dxa"/>
            <w:gridSpan w:val="4"/>
            <w:vAlign w:val="center"/>
          </w:tcPr>
          <w:p w:rsidR="00F16BF7" w:rsidRPr="00622ABF" w:rsidRDefault="00F16BF7" w:rsidP="00D158DB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 Организация взаимодействия с родителями и общественностью</w:t>
            </w:r>
            <w:r w:rsidR="006D6E0E" w:rsidRPr="00622ABF">
              <w:rPr>
                <w:rStyle w:val="211pt"/>
                <w:b w:val="0"/>
                <w:sz w:val="24"/>
                <w:szCs w:val="24"/>
              </w:rPr>
              <w:t xml:space="preserve">, обеспечение права граждан на доступ к информации о деятельности </w:t>
            </w:r>
            <w:r w:rsidR="00D158DB" w:rsidRPr="00622ABF">
              <w:rPr>
                <w:rStyle w:val="211pt"/>
                <w:b w:val="0"/>
                <w:sz w:val="24"/>
                <w:szCs w:val="24"/>
              </w:rPr>
              <w:t>учреждения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4.1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Рассмотрение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015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20" w:lineRule="exact"/>
              <w:ind w:left="180"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Члены Комиссии</w:t>
            </w:r>
          </w:p>
        </w:tc>
        <w:tc>
          <w:tcPr>
            <w:tcW w:w="1805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По мере по</w:t>
            </w:r>
            <w:r w:rsidRPr="00622ABF">
              <w:rPr>
                <w:rStyle w:val="211pt"/>
                <w:b w:val="0"/>
                <w:sz w:val="24"/>
                <w:szCs w:val="24"/>
              </w:rPr>
              <w:softHyphen/>
              <w:t>ступления обращений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4.2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176FA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Проведение родительских собраний по ознакомлению родителей (законных представителей) обучающихся с нормативными актами по вопросу предоставления гражданам образовательных услуг, привлечения и использования благотворительных средств и мерах по предупреждению незаконных сборов денежных средств с роди</w:t>
            </w:r>
            <w:r w:rsidR="00176FA3" w:rsidRPr="00622ABF">
              <w:rPr>
                <w:rStyle w:val="211pt"/>
                <w:b w:val="0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2015" w:type="dxa"/>
            <w:vAlign w:val="center"/>
          </w:tcPr>
          <w:p w:rsidR="00F16BF7" w:rsidRPr="00622ABF" w:rsidRDefault="00176FA3" w:rsidP="00176FA3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Председатель, член комиссии (з</w:t>
            </w:r>
            <w:r w:rsidR="00F16BF7" w:rsidRPr="00622ABF">
              <w:rPr>
                <w:rStyle w:val="211pt"/>
                <w:b w:val="0"/>
                <w:sz w:val="24"/>
                <w:szCs w:val="24"/>
              </w:rPr>
              <w:t>ам</w:t>
            </w:r>
            <w:r w:rsidRPr="00622ABF">
              <w:rPr>
                <w:rStyle w:val="211pt"/>
                <w:b w:val="0"/>
                <w:sz w:val="24"/>
                <w:szCs w:val="24"/>
              </w:rPr>
              <w:t>.</w:t>
            </w:r>
            <w:r w:rsidR="00F16BF7" w:rsidRPr="00622ABF">
              <w:rPr>
                <w:rStyle w:val="211pt"/>
                <w:b w:val="0"/>
                <w:sz w:val="24"/>
                <w:szCs w:val="24"/>
              </w:rPr>
              <w:t xml:space="preserve"> директора по УВР</w:t>
            </w:r>
            <w:r w:rsidRPr="00622ABF">
              <w:rPr>
                <w:rStyle w:val="211pt"/>
                <w:b w:val="0"/>
                <w:sz w:val="24"/>
                <w:szCs w:val="24"/>
              </w:rPr>
              <w:t>)</w:t>
            </w:r>
          </w:p>
        </w:tc>
        <w:tc>
          <w:tcPr>
            <w:tcW w:w="1805" w:type="dxa"/>
            <w:vAlign w:val="center"/>
          </w:tcPr>
          <w:p w:rsidR="00F16BF7" w:rsidRPr="00622ABF" w:rsidRDefault="00176FA3" w:rsidP="00F16BF7">
            <w:pPr>
              <w:jc w:val="center"/>
              <w:rPr>
                <w:rFonts w:ascii="Times New Roman" w:hAnsi="Times New Roman" w:cs="Times New Roman"/>
              </w:rPr>
            </w:pPr>
            <w:r w:rsidRPr="00622ABF">
              <w:rPr>
                <w:rFonts w:ascii="Times New Roman" w:hAnsi="Times New Roman" w:cs="Times New Roman"/>
              </w:rPr>
              <w:t>начало учебного года</w:t>
            </w:r>
          </w:p>
        </w:tc>
      </w:tr>
      <w:tr w:rsidR="006D6E0E" w:rsidRPr="00622ABF" w:rsidTr="00622ABF">
        <w:trPr>
          <w:trHeight w:val="787"/>
        </w:trPr>
        <w:tc>
          <w:tcPr>
            <w:tcW w:w="634" w:type="dxa"/>
            <w:vAlign w:val="center"/>
          </w:tcPr>
          <w:p w:rsidR="006D6E0E" w:rsidRPr="00622ABF" w:rsidRDefault="006D6E0E" w:rsidP="00854DCF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4.3</w:t>
            </w:r>
          </w:p>
        </w:tc>
        <w:tc>
          <w:tcPr>
            <w:tcW w:w="5941" w:type="dxa"/>
            <w:vAlign w:val="bottom"/>
          </w:tcPr>
          <w:p w:rsidR="006D6E0E" w:rsidRPr="00622ABF" w:rsidRDefault="006D6E0E" w:rsidP="00854DCF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Размещение на официальном сайте учреждения Отчета о результатах </w:t>
            </w:r>
            <w:proofErr w:type="spellStart"/>
            <w:r w:rsidRPr="00622ABF">
              <w:rPr>
                <w:rStyle w:val="211pt"/>
                <w:b w:val="0"/>
                <w:sz w:val="24"/>
                <w:szCs w:val="24"/>
              </w:rPr>
              <w:t>самообследования</w:t>
            </w:r>
            <w:proofErr w:type="spellEnd"/>
            <w:r w:rsidRPr="00622ABF">
              <w:rPr>
                <w:rStyle w:val="211pt"/>
                <w:b w:val="0"/>
                <w:sz w:val="24"/>
                <w:szCs w:val="24"/>
              </w:rPr>
              <w:t xml:space="preserve"> деятельности учреждения, ПФХД и других документов</w:t>
            </w:r>
          </w:p>
        </w:tc>
        <w:tc>
          <w:tcPr>
            <w:tcW w:w="2015" w:type="dxa"/>
            <w:vAlign w:val="center"/>
          </w:tcPr>
          <w:p w:rsidR="006D6E0E" w:rsidRPr="00622ABF" w:rsidRDefault="00622ABF" w:rsidP="00622ABF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Председатель, секретарь комиссии </w:t>
            </w:r>
          </w:p>
        </w:tc>
        <w:tc>
          <w:tcPr>
            <w:tcW w:w="1805" w:type="dxa"/>
            <w:vAlign w:val="center"/>
          </w:tcPr>
          <w:p w:rsidR="006D6E0E" w:rsidRPr="00622ABF" w:rsidRDefault="00176FA3" w:rsidP="00854DCF">
            <w:pPr>
              <w:jc w:val="center"/>
              <w:rPr>
                <w:rFonts w:ascii="Times New Roman" w:hAnsi="Times New Roman" w:cs="Times New Roman"/>
              </w:rPr>
            </w:pPr>
            <w:r w:rsidRPr="00622ABF">
              <w:rPr>
                <w:rFonts w:ascii="Times New Roman" w:hAnsi="Times New Roman" w:cs="Times New Roman"/>
              </w:rPr>
              <w:t>в течение года, согласно сроков</w:t>
            </w:r>
            <w:r w:rsidR="00622ABF" w:rsidRPr="00622ABF">
              <w:rPr>
                <w:rFonts w:ascii="Times New Roman" w:hAnsi="Times New Roman" w:cs="Times New Roman"/>
              </w:rPr>
              <w:t xml:space="preserve"> утверждения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A922BE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941" w:type="dxa"/>
            <w:vAlign w:val="center"/>
          </w:tcPr>
          <w:p w:rsidR="006D6E0E" w:rsidRPr="00622ABF" w:rsidRDefault="006D6E0E" w:rsidP="00176FA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Ведение на официальном сайте учреждения </w:t>
            </w:r>
            <w:r w:rsidR="00176FA3" w:rsidRPr="00622ABF">
              <w:rPr>
                <w:rStyle w:val="211pt"/>
                <w:b w:val="0"/>
                <w:sz w:val="24"/>
                <w:szCs w:val="24"/>
              </w:rPr>
              <w:t>раздела</w:t>
            </w:r>
            <w:r w:rsidRPr="00622ABF">
              <w:rPr>
                <w:rStyle w:val="211pt"/>
                <w:b w:val="0"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2015" w:type="dxa"/>
            <w:vAlign w:val="center"/>
          </w:tcPr>
          <w:p w:rsidR="006D6E0E" w:rsidRPr="00622ABF" w:rsidRDefault="00622ABF" w:rsidP="00622ABF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С</w:t>
            </w:r>
            <w:r w:rsidRPr="00622ABF">
              <w:rPr>
                <w:rStyle w:val="211pt"/>
                <w:b w:val="0"/>
                <w:sz w:val="24"/>
                <w:szCs w:val="24"/>
              </w:rPr>
              <w:t xml:space="preserve">екретарь </w:t>
            </w:r>
          </w:p>
        </w:tc>
        <w:tc>
          <w:tcPr>
            <w:tcW w:w="1805" w:type="dxa"/>
            <w:vAlign w:val="center"/>
          </w:tcPr>
          <w:p w:rsidR="006D6E0E" w:rsidRPr="00622ABF" w:rsidRDefault="006D6E0E" w:rsidP="00A922BE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Постоянно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C571D4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</w:t>
            </w:r>
            <w:r w:rsidR="00C571D4" w:rsidRPr="00622ABF">
              <w:rPr>
                <w:rStyle w:val="211pt"/>
                <w:b w:val="0"/>
                <w:sz w:val="24"/>
                <w:szCs w:val="24"/>
              </w:rPr>
              <w:t>5</w:t>
            </w:r>
          </w:p>
        </w:tc>
        <w:tc>
          <w:tcPr>
            <w:tcW w:w="5941" w:type="dxa"/>
            <w:vAlign w:val="center"/>
          </w:tcPr>
          <w:p w:rsidR="00F16BF7" w:rsidRPr="00622ABF" w:rsidRDefault="00F16BF7" w:rsidP="00667CE2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Осуществление личного приёма граждан администрацией </w:t>
            </w:r>
            <w:r w:rsidR="00667CE2" w:rsidRPr="00622ABF">
              <w:rPr>
                <w:rStyle w:val="211pt"/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2015" w:type="dxa"/>
            <w:vAlign w:val="center"/>
          </w:tcPr>
          <w:p w:rsidR="00F16BF7" w:rsidRPr="00622ABF" w:rsidRDefault="00622ABF" w:rsidP="00F16BF7">
            <w:pPr>
              <w:pStyle w:val="20"/>
              <w:shd w:val="clear" w:color="auto" w:fill="auto"/>
              <w:spacing w:before="6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</w:p>
        </w:tc>
        <w:tc>
          <w:tcPr>
            <w:tcW w:w="1805" w:type="dxa"/>
            <w:vAlign w:val="center"/>
          </w:tcPr>
          <w:p w:rsidR="00F16BF7" w:rsidRPr="00622ABF" w:rsidRDefault="00622ABF" w:rsidP="00667CE2">
            <w:pPr>
              <w:pStyle w:val="20"/>
              <w:shd w:val="clear" w:color="auto" w:fill="auto"/>
              <w:spacing w:before="0" w:after="0" w:line="220" w:lineRule="exact"/>
              <w:ind w:left="160" w:firstLine="0"/>
              <w:rPr>
                <w:sz w:val="24"/>
                <w:szCs w:val="24"/>
              </w:rPr>
            </w:pPr>
            <w:r w:rsidRPr="00622ABF">
              <w:rPr>
                <w:sz w:val="24"/>
                <w:szCs w:val="24"/>
              </w:rPr>
              <w:t>в течение года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C571D4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</w:t>
            </w:r>
            <w:r w:rsidR="00C571D4" w:rsidRPr="00622ABF">
              <w:rPr>
                <w:rStyle w:val="211pt"/>
                <w:b w:val="0"/>
                <w:sz w:val="24"/>
                <w:szCs w:val="24"/>
              </w:rPr>
              <w:t>6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622ABF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  <w:r w:rsidR="00622ABF">
              <w:rPr>
                <w:rStyle w:val="211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F16BF7" w:rsidRPr="00622ABF" w:rsidRDefault="00622ABF" w:rsidP="00622ABF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Pr="00622ABF">
              <w:rPr>
                <w:rStyle w:val="211pt"/>
                <w:b w:val="0"/>
                <w:sz w:val="24"/>
                <w:szCs w:val="24"/>
              </w:rPr>
              <w:t xml:space="preserve">секретарь </w:t>
            </w:r>
          </w:p>
        </w:tc>
        <w:tc>
          <w:tcPr>
            <w:tcW w:w="1805" w:type="dxa"/>
            <w:vAlign w:val="center"/>
          </w:tcPr>
          <w:p w:rsidR="00F16BF7" w:rsidRPr="00622ABF" w:rsidRDefault="00622ABF" w:rsidP="00F16BF7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F16BF7"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  <w:tr w:rsidR="00F16BF7" w:rsidRPr="00622ABF" w:rsidTr="00622ABF">
        <w:tc>
          <w:tcPr>
            <w:tcW w:w="634" w:type="dxa"/>
            <w:vAlign w:val="center"/>
          </w:tcPr>
          <w:p w:rsidR="00F16BF7" w:rsidRPr="00622ABF" w:rsidRDefault="00F16BF7" w:rsidP="00C571D4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</w:t>
            </w:r>
            <w:r w:rsidR="00C571D4" w:rsidRPr="00622ABF">
              <w:rPr>
                <w:rStyle w:val="211pt"/>
                <w:b w:val="0"/>
                <w:sz w:val="24"/>
                <w:szCs w:val="24"/>
              </w:rPr>
              <w:t>7</w:t>
            </w:r>
          </w:p>
        </w:tc>
        <w:tc>
          <w:tcPr>
            <w:tcW w:w="5941" w:type="dxa"/>
            <w:vAlign w:val="bottom"/>
          </w:tcPr>
          <w:p w:rsidR="00F16BF7" w:rsidRPr="00622ABF" w:rsidRDefault="00F16BF7" w:rsidP="00667CE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</w:t>
            </w:r>
            <w:r w:rsidR="00667CE2" w:rsidRPr="00622ABF">
              <w:rPr>
                <w:rStyle w:val="211pt"/>
                <w:b w:val="0"/>
                <w:sz w:val="24"/>
                <w:szCs w:val="24"/>
              </w:rPr>
              <w:t xml:space="preserve"> и др.</w:t>
            </w:r>
            <w:r w:rsidRPr="00622ABF">
              <w:rPr>
                <w:rStyle w:val="211pt"/>
                <w:b w:val="0"/>
                <w:sz w:val="24"/>
                <w:szCs w:val="24"/>
              </w:rPr>
              <w:t xml:space="preserve">) на предмет установления фактов проявления коррупции должностными лицами </w:t>
            </w:r>
            <w:r w:rsidR="00667CE2" w:rsidRPr="00622ABF">
              <w:rPr>
                <w:rStyle w:val="211pt"/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2015" w:type="dxa"/>
            <w:vAlign w:val="center"/>
          </w:tcPr>
          <w:p w:rsidR="00F16BF7" w:rsidRPr="00622ABF" w:rsidRDefault="00622ABF" w:rsidP="00EC01AB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Pr="00622ABF">
              <w:rPr>
                <w:rStyle w:val="211pt"/>
                <w:b w:val="0"/>
                <w:sz w:val="24"/>
                <w:szCs w:val="24"/>
              </w:rPr>
              <w:t>секретарь</w:t>
            </w:r>
          </w:p>
        </w:tc>
        <w:tc>
          <w:tcPr>
            <w:tcW w:w="1805" w:type="dxa"/>
            <w:vAlign w:val="center"/>
          </w:tcPr>
          <w:p w:rsidR="00CF1985" w:rsidRPr="00622ABF" w:rsidRDefault="00622ABF" w:rsidP="00667CE2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F16BF7" w:rsidRPr="00622ABF">
              <w:rPr>
                <w:rStyle w:val="211pt"/>
                <w:b w:val="0"/>
                <w:sz w:val="24"/>
                <w:szCs w:val="24"/>
              </w:rPr>
              <w:t xml:space="preserve">о мере </w:t>
            </w:r>
          </w:p>
          <w:p w:rsidR="00F16BF7" w:rsidRPr="00622ABF" w:rsidRDefault="00F16BF7" w:rsidP="00CF1985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поступления обращений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C571D4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</w:t>
            </w:r>
            <w:r w:rsidR="00C571D4" w:rsidRPr="00622ABF">
              <w:rPr>
                <w:rStyle w:val="211pt"/>
                <w:b w:val="0"/>
                <w:sz w:val="24"/>
                <w:szCs w:val="24"/>
              </w:rPr>
              <w:t>8</w:t>
            </w:r>
          </w:p>
        </w:tc>
        <w:tc>
          <w:tcPr>
            <w:tcW w:w="5941" w:type="dxa"/>
          </w:tcPr>
          <w:p w:rsidR="006D6E0E" w:rsidRPr="00622ABF" w:rsidRDefault="006D6E0E" w:rsidP="00C571D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Организация систематического контроля за выполнением законодательства о противодействии коррупции в </w:t>
            </w:r>
            <w:r w:rsidR="00C571D4" w:rsidRPr="00622ABF">
              <w:rPr>
                <w:rStyle w:val="211pt"/>
                <w:b w:val="0"/>
                <w:sz w:val="24"/>
                <w:szCs w:val="24"/>
              </w:rPr>
              <w:t>учреждении</w:t>
            </w:r>
          </w:p>
        </w:tc>
        <w:tc>
          <w:tcPr>
            <w:tcW w:w="2015" w:type="dxa"/>
            <w:vAlign w:val="center"/>
          </w:tcPr>
          <w:p w:rsidR="006D6E0E" w:rsidRPr="00622ABF" w:rsidRDefault="00622ABF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>
              <w:rPr>
                <w:rStyle w:val="211pt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1805" w:type="dxa"/>
            <w:vAlign w:val="center"/>
          </w:tcPr>
          <w:p w:rsidR="006D6E0E" w:rsidRPr="00622ABF" w:rsidRDefault="00622ABF" w:rsidP="006D6E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6D6E0E"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C571D4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4.</w:t>
            </w:r>
            <w:r w:rsidR="00C571D4" w:rsidRPr="00622ABF">
              <w:rPr>
                <w:rStyle w:val="211pt"/>
                <w:b w:val="0"/>
                <w:sz w:val="24"/>
                <w:szCs w:val="24"/>
              </w:rPr>
              <w:t>9</w:t>
            </w:r>
          </w:p>
        </w:tc>
        <w:tc>
          <w:tcPr>
            <w:tcW w:w="5941" w:type="dxa"/>
          </w:tcPr>
          <w:p w:rsidR="006D6E0E" w:rsidRPr="00622ABF" w:rsidRDefault="006D6E0E" w:rsidP="00961D48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Обеспечение соблюдений</w:t>
            </w:r>
            <w:r w:rsidRPr="0041468C">
              <w:rPr>
                <w:rStyle w:val="211pt"/>
                <w:sz w:val="24"/>
                <w:szCs w:val="24"/>
              </w:rPr>
              <w:t xml:space="preserve"> </w:t>
            </w:r>
            <w:r w:rsidR="0041468C" w:rsidRPr="0041468C">
              <w:rPr>
                <w:rStyle w:val="211pt"/>
                <w:b w:val="0"/>
                <w:sz w:val="24"/>
                <w:szCs w:val="24"/>
              </w:rPr>
              <w:t>П</w:t>
            </w:r>
            <w:r w:rsidR="0041468C">
              <w:rPr>
                <w:rStyle w:val="211pt"/>
                <w:b w:val="0"/>
                <w:sz w:val="24"/>
                <w:szCs w:val="24"/>
              </w:rPr>
              <w:t>оложение о порядке и основаниях перевода</w:t>
            </w:r>
            <w:r w:rsidR="00961D48">
              <w:rPr>
                <w:rStyle w:val="211pt"/>
                <w:b w:val="0"/>
                <w:sz w:val="24"/>
                <w:szCs w:val="24"/>
              </w:rPr>
              <w:t>, о</w:t>
            </w:r>
            <w:r w:rsidRPr="00622ABF">
              <w:rPr>
                <w:rStyle w:val="211pt"/>
                <w:b w:val="0"/>
                <w:sz w:val="24"/>
                <w:szCs w:val="24"/>
              </w:rPr>
              <w:t xml:space="preserve">тчисления и восстановления обучающихся </w:t>
            </w:r>
          </w:p>
        </w:tc>
        <w:tc>
          <w:tcPr>
            <w:tcW w:w="2015" w:type="dxa"/>
            <w:vAlign w:val="center"/>
          </w:tcPr>
          <w:p w:rsidR="006D6E0E" w:rsidRPr="00622ABF" w:rsidRDefault="0041468C" w:rsidP="00961D48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961D48">
              <w:rPr>
                <w:rStyle w:val="211pt"/>
                <w:b w:val="0"/>
                <w:sz w:val="24"/>
                <w:szCs w:val="24"/>
              </w:rPr>
              <w:t>член комиссии (</w:t>
            </w:r>
            <w:proofErr w:type="spellStart"/>
            <w:r w:rsidR="00961D48">
              <w:rPr>
                <w:rStyle w:val="211pt"/>
                <w:b w:val="0"/>
                <w:sz w:val="24"/>
                <w:szCs w:val="24"/>
              </w:rPr>
              <w:t>зам.дир</w:t>
            </w:r>
            <w:proofErr w:type="spellEnd"/>
            <w:r w:rsidR="00961D48">
              <w:rPr>
                <w:rStyle w:val="211pt"/>
                <w:b w:val="0"/>
                <w:sz w:val="24"/>
                <w:szCs w:val="24"/>
              </w:rPr>
              <w:t>. по УВР)</w:t>
            </w:r>
          </w:p>
        </w:tc>
        <w:tc>
          <w:tcPr>
            <w:tcW w:w="1805" w:type="dxa"/>
            <w:vAlign w:val="center"/>
          </w:tcPr>
          <w:p w:rsidR="006D6E0E" w:rsidRPr="00622ABF" w:rsidRDefault="00961D48" w:rsidP="006D6E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учебного </w:t>
            </w:r>
            <w:r w:rsidRPr="00622ABF">
              <w:rPr>
                <w:sz w:val="24"/>
                <w:szCs w:val="24"/>
              </w:rPr>
              <w:t>года</w:t>
            </w:r>
          </w:p>
        </w:tc>
      </w:tr>
      <w:tr w:rsidR="006D6E0E" w:rsidRPr="00622ABF" w:rsidTr="00622ABF">
        <w:tc>
          <w:tcPr>
            <w:tcW w:w="10395" w:type="dxa"/>
            <w:gridSpan w:val="4"/>
            <w:vAlign w:val="center"/>
          </w:tcPr>
          <w:p w:rsidR="006D6E0E" w:rsidRPr="00622ABF" w:rsidRDefault="006D6E0E" w:rsidP="00C571D4">
            <w:pPr>
              <w:jc w:val="center"/>
              <w:rPr>
                <w:rFonts w:ascii="Times New Roman" w:hAnsi="Times New Roman" w:cs="Times New Roman"/>
              </w:rPr>
            </w:pPr>
            <w:r w:rsidRPr="00622ABF">
              <w:rPr>
                <w:rFonts w:ascii="Times New Roman" w:hAnsi="Times New Roman" w:cs="Times New Roman"/>
              </w:rPr>
              <w:t>5. Правовое просвещение и повышение антикоррупционной компетентности</w:t>
            </w:r>
            <w:r w:rsidR="00C571D4" w:rsidRPr="00622ABF">
              <w:rPr>
                <w:rFonts w:ascii="Times New Roman" w:hAnsi="Times New Roman" w:cs="Times New Roman"/>
              </w:rPr>
              <w:t xml:space="preserve"> </w:t>
            </w:r>
            <w:r w:rsidRPr="00622ABF">
              <w:rPr>
                <w:rFonts w:ascii="Times New Roman" w:hAnsi="Times New Roman" w:cs="Times New Roman"/>
              </w:rPr>
              <w:t>работников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5.1</w:t>
            </w:r>
          </w:p>
        </w:tc>
        <w:tc>
          <w:tcPr>
            <w:tcW w:w="5941" w:type="dxa"/>
            <w:vAlign w:val="bottom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15" w:type="dxa"/>
            <w:vAlign w:val="center"/>
          </w:tcPr>
          <w:p w:rsidR="006D6E0E" w:rsidRPr="00622ABF" w:rsidRDefault="00961D48" w:rsidP="00961D48">
            <w:pPr>
              <w:pStyle w:val="20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Все члены к</w:t>
            </w:r>
            <w:r w:rsidR="006D6E0E" w:rsidRPr="00622ABF">
              <w:rPr>
                <w:rStyle w:val="211pt"/>
                <w:b w:val="0"/>
                <w:sz w:val="24"/>
                <w:szCs w:val="24"/>
              </w:rPr>
              <w:t>омисси</w:t>
            </w:r>
            <w:r>
              <w:rPr>
                <w:rStyle w:val="211pt"/>
                <w:b w:val="0"/>
                <w:sz w:val="24"/>
                <w:szCs w:val="24"/>
              </w:rPr>
              <w:t>и</w:t>
            </w:r>
          </w:p>
        </w:tc>
        <w:tc>
          <w:tcPr>
            <w:tcW w:w="1805" w:type="dxa"/>
            <w:vAlign w:val="center"/>
          </w:tcPr>
          <w:p w:rsidR="006D6E0E" w:rsidRPr="00622ABF" w:rsidRDefault="00961D48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6D6E0E"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5.2</w:t>
            </w:r>
          </w:p>
        </w:tc>
        <w:tc>
          <w:tcPr>
            <w:tcW w:w="5941" w:type="dxa"/>
            <w:vAlign w:val="bottom"/>
          </w:tcPr>
          <w:p w:rsidR="006D6E0E" w:rsidRPr="00622ABF" w:rsidRDefault="006D6E0E" w:rsidP="00C571D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2015" w:type="dxa"/>
            <w:vAlign w:val="bottom"/>
          </w:tcPr>
          <w:p w:rsidR="006D6E0E" w:rsidRPr="00622ABF" w:rsidRDefault="00961D48" w:rsidP="0082129F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>
              <w:rPr>
                <w:rStyle w:val="211pt"/>
                <w:b w:val="0"/>
                <w:sz w:val="24"/>
                <w:szCs w:val="24"/>
              </w:rPr>
              <w:t>, член комиссии (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зам.дир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>. по УВР)</w:t>
            </w:r>
          </w:p>
        </w:tc>
        <w:tc>
          <w:tcPr>
            <w:tcW w:w="1805" w:type="dxa"/>
            <w:vAlign w:val="center"/>
          </w:tcPr>
          <w:p w:rsidR="006D6E0E" w:rsidRPr="00622ABF" w:rsidRDefault="00961D48" w:rsidP="006D6E0E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6D6E0E"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5.3</w:t>
            </w:r>
          </w:p>
        </w:tc>
        <w:tc>
          <w:tcPr>
            <w:tcW w:w="5941" w:type="dxa"/>
            <w:vAlign w:val="bottom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Организация повышения квалификации педагогических работников и руководящих работников учреждения по формированию антикоррупционных установок личности обучающихся</w:t>
            </w:r>
          </w:p>
        </w:tc>
        <w:tc>
          <w:tcPr>
            <w:tcW w:w="2015" w:type="dxa"/>
            <w:vAlign w:val="center"/>
          </w:tcPr>
          <w:p w:rsidR="006D6E0E" w:rsidRPr="00622ABF" w:rsidRDefault="00961D48" w:rsidP="0082129F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Все члены к</w:t>
            </w:r>
            <w:r w:rsidRPr="00622ABF">
              <w:rPr>
                <w:rStyle w:val="211pt"/>
                <w:b w:val="0"/>
                <w:sz w:val="24"/>
                <w:szCs w:val="24"/>
              </w:rPr>
              <w:t>омисси</w:t>
            </w:r>
            <w:r>
              <w:rPr>
                <w:rStyle w:val="211pt"/>
                <w:b w:val="0"/>
                <w:sz w:val="24"/>
                <w:szCs w:val="24"/>
              </w:rPr>
              <w:t>и</w:t>
            </w:r>
          </w:p>
        </w:tc>
        <w:tc>
          <w:tcPr>
            <w:tcW w:w="1805" w:type="dxa"/>
            <w:vAlign w:val="center"/>
          </w:tcPr>
          <w:p w:rsidR="006D6E0E" w:rsidRPr="00622ABF" w:rsidRDefault="005E2F06" w:rsidP="006D6E0E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  <w:tr w:rsidR="006D6E0E" w:rsidRPr="00622ABF" w:rsidTr="00622ABF">
        <w:tc>
          <w:tcPr>
            <w:tcW w:w="10395" w:type="dxa"/>
            <w:gridSpan w:val="4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6.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6.1</w:t>
            </w:r>
          </w:p>
        </w:tc>
        <w:tc>
          <w:tcPr>
            <w:tcW w:w="5941" w:type="dxa"/>
            <w:vAlign w:val="bottom"/>
          </w:tcPr>
          <w:p w:rsidR="006D6E0E" w:rsidRPr="00961D48" w:rsidRDefault="006D6E0E" w:rsidP="00961D48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законом РФ </w:t>
            </w:r>
            <w:r w:rsidR="00961D48">
              <w:rPr>
                <w:rStyle w:val="211pt"/>
                <w:b w:val="0"/>
                <w:sz w:val="24"/>
                <w:szCs w:val="24"/>
              </w:rPr>
              <w:t xml:space="preserve">от </w:t>
            </w:r>
            <w:r w:rsidR="00961D48" w:rsidRPr="00961D48">
              <w:rPr>
                <w:rStyle w:val="211pt"/>
                <w:b w:val="0"/>
                <w:sz w:val="24"/>
                <w:szCs w:val="24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15" w:type="dxa"/>
            <w:vAlign w:val="center"/>
          </w:tcPr>
          <w:p w:rsidR="006D6E0E" w:rsidRPr="00622ABF" w:rsidRDefault="00961D48" w:rsidP="0082129F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Председатель</w:t>
            </w:r>
            <w:r>
              <w:rPr>
                <w:rStyle w:val="211pt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зам.председателя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, член комиссии (зам.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дир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>. по АХД)</w:t>
            </w:r>
          </w:p>
        </w:tc>
        <w:tc>
          <w:tcPr>
            <w:tcW w:w="1805" w:type="dxa"/>
            <w:vAlign w:val="center"/>
          </w:tcPr>
          <w:p w:rsidR="006D6E0E" w:rsidRPr="00622ABF" w:rsidRDefault="005E2F06" w:rsidP="006D6E0E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  <w:tr w:rsidR="006D6E0E" w:rsidRPr="00622ABF" w:rsidTr="00622ABF">
        <w:tc>
          <w:tcPr>
            <w:tcW w:w="634" w:type="dxa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6.2</w:t>
            </w:r>
          </w:p>
        </w:tc>
        <w:tc>
          <w:tcPr>
            <w:tcW w:w="5941" w:type="dxa"/>
            <w:vAlign w:val="center"/>
          </w:tcPr>
          <w:p w:rsidR="006D6E0E" w:rsidRPr="00622ABF" w:rsidRDefault="006D6E0E" w:rsidP="006D6E0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22ABF">
              <w:rPr>
                <w:rStyle w:val="211pt"/>
                <w:b w:val="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015" w:type="dxa"/>
            <w:vAlign w:val="center"/>
          </w:tcPr>
          <w:p w:rsidR="006D6E0E" w:rsidRPr="00622ABF" w:rsidRDefault="005E2F06" w:rsidP="0082129F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proofErr w:type="spellStart"/>
            <w:r w:rsidRPr="00622ABF">
              <w:rPr>
                <w:rStyle w:val="211pt"/>
                <w:b w:val="0"/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1805" w:type="dxa"/>
            <w:vAlign w:val="center"/>
          </w:tcPr>
          <w:p w:rsidR="006D6E0E" w:rsidRPr="00622ABF" w:rsidRDefault="005E2F06" w:rsidP="006D6E0E">
            <w:pPr>
              <w:pStyle w:val="20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Pr="00622ABF">
              <w:rPr>
                <w:rStyle w:val="211pt"/>
                <w:b w:val="0"/>
                <w:sz w:val="24"/>
                <w:szCs w:val="24"/>
              </w:rPr>
              <w:t>остоянно</w:t>
            </w:r>
          </w:p>
        </w:tc>
      </w:tr>
    </w:tbl>
    <w:p w:rsidR="004F070E" w:rsidRPr="00622ABF" w:rsidRDefault="004F070E" w:rsidP="004F070E">
      <w:pPr>
        <w:pStyle w:val="70"/>
        <w:shd w:val="clear" w:color="auto" w:fill="auto"/>
        <w:spacing w:after="115" w:line="280" w:lineRule="exact"/>
        <w:ind w:right="40"/>
        <w:jc w:val="center"/>
        <w:rPr>
          <w:b w:val="0"/>
          <w:sz w:val="24"/>
          <w:szCs w:val="24"/>
        </w:rPr>
      </w:pPr>
    </w:p>
    <w:sectPr w:rsidR="004F070E" w:rsidRPr="00622ABF" w:rsidSect="00455326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0E"/>
    <w:rsid w:val="00176FA3"/>
    <w:rsid w:val="0041468C"/>
    <w:rsid w:val="00455326"/>
    <w:rsid w:val="004F070E"/>
    <w:rsid w:val="005E2F06"/>
    <w:rsid w:val="00622ABF"/>
    <w:rsid w:val="00667CE2"/>
    <w:rsid w:val="006D6E0E"/>
    <w:rsid w:val="0082129F"/>
    <w:rsid w:val="00961D48"/>
    <w:rsid w:val="00A915EC"/>
    <w:rsid w:val="00AF4EAD"/>
    <w:rsid w:val="00BE710E"/>
    <w:rsid w:val="00BF2DCF"/>
    <w:rsid w:val="00C571D4"/>
    <w:rsid w:val="00CD3DF6"/>
    <w:rsid w:val="00CE3F70"/>
    <w:rsid w:val="00CF1985"/>
    <w:rsid w:val="00D158DB"/>
    <w:rsid w:val="00DB4B8A"/>
    <w:rsid w:val="00DE28F3"/>
    <w:rsid w:val="00EC01AB"/>
    <w:rsid w:val="00EC395F"/>
    <w:rsid w:val="00F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0E9"/>
  <w15:chartTrackingRefBased/>
  <w15:docId w15:val="{AFF351E0-9C17-4450-97C8-654A79B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01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F070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0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F07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F07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F0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F070E"/>
    <w:pPr>
      <w:shd w:val="clear" w:color="auto" w:fill="FFFFFF"/>
      <w:spacing w:before="420" w:after="60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F070E"/>
    <w:pPr>
      <w:shd w:val="clear" w:color="auto" w:fill="FFFFFF"/>
      <w:spacing w:before="6000" w:after="24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4F070E"/>
    <w:pPr>
      <w:shd w:val="clear" w:color="auto" w:fill="FFFFFF"/>
      <w:spacing w:before="3840" w:line="317" w:lineRule="exact"/>
      <w:ind w:hanging="80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4F070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F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2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Kadry</cp:lastModifiedBy>
  <cp:revision>9</cp:revision>
  <cp:lastPrinted>2023-10-26T12:29:00Z</cp:lastPrinted>
  <dcterms:created xsi:type="dcterms:W3CDTF">2019-12-06T11:37:00Z</dcterms:created>
  <dcterms:modified xsi:type="dcterms:W3CDTF">2024-08-30T09:28:00Z</dcterms:modified>
</cp:coreProperties>
</file>